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6" w:rsidRDefault="00B62FD7">
      <w:pPr>
        <w:ind w:left="6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Памятка туриста</w:t>
      </w:r>
    </w:p>
    <w:p w:rsidR="002C5036" w:rsidRDefault="002C5036">
      <w:pPr>
        <w:spacing w:line="20" w:lineRule="exact"/>
        <w:rPr>
          <w:sz w:val="24"/>
          <w:szCs w:val="24"/>
        </w:rPr>
      </w:pPr>
    </w:p>
    <w:p w:rsidR="002C5036" w:rsidRDefault="00CE27E7">
      <w:pPr>
        <w:spacing w:line="233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7619</wp:posOffset>
            </wp:positionV>
            <wp:extent cx="1685925" cy="12386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02" cy="124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36" w:rsidRDefault="00B62FD7">
      <w:pPr>
        <w:ind w:left="3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Дорогие друзья!</w:t>
      </w:r>
    </w:p>
    <w:p w:rsidR="002C5036" w:rsidRDefault="00B62FD7">
      <w:pPr>
        <w:ind w:left="3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Добро пожаловать в Грецию!</w:t>
      </w:r>
    </w:p>
    <w:p w:rsidR="002C5036" w:rsidRDefault="002C5036">
      <w:pPr>
        <w:spacing w:line="222" w:lineRule="exact"/>
        <w:rPr>
          <w:sz w:val="24"/>
          <w:szCs w:val="24"/>
        </w:rPr>
      </w:pPr>
    </w:p>
    <w:p w:rsidR="002C5036" w:rsidRDefault="00B62FD7">
      <w:pPr>
        <w:spacing w:line="235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Удивительную страну с прекрасной природой, знаменитыми памятниками архитектуры и культуры, омываемую теплыми водами ласкового моря.</w:t>
      </w:r>
    </w:p>
    <w:p w:rsidR="002C5036" w:rsidRDefault="002C5036">
      <w:pPr>
        <w:spacing w:line="216" w:lineRule="exact"/>
        <w:rPr>
          <w:sz w:val="24"/>
          <w:szCs w:val="24"/>
        </w:rPr>
      </w:pPr>
    </w:p>
    <w:p w:rsidR="002C5036" w:rsidRDefault="00B62FD7">
      <w:pPr>
        <w:spacing w:line="235" w:lineRule="auto"/>
        <w:ind w:left="350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Предлагаем Вашему вниманию полезную информацию,</w:t>
      </w:r>
      <w:r>
        <w:rPr>
          <w:rFonts w:ascii="Arial" w:eastAsia="Arial" w:hAnsi="Arial" w:cs="Arial"/>
          <w:sz w:val="18"/>
          <w:szCs w:val="18"/>
        </w:rPr>
        <w:t xml:space="preserve"> которая пригодится во время Вашего путешествия.</w:t>
      </w:r>
    </w:p>
    <w:p w:rsidR="002C5036" w:rsidRDefault="002C5036">
      <w:pPr>
        <w:spacing w:line="197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Авиаперелет</w:t>
      </w:r>
    </w:p>
    <w:p w:rsidR="002C5036" w:rsidRDefault="002C5036">
      <w:pPr>
        <w:spacing w:line="143" w:lineRule="exact"/>
        <w:rPr>
          <w:sz w:val="24"/>
          <w:szCs w:val="24"/>
        </w:rPr>
      </w:pPr>
    </w:p>
    <w:p w:rsidR="002C5036" w:rsidRDefault="00B62FD7">
      <w:pPr>
        <w:spacing w:line="376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 Вашем авиабилете указан аэропорт и время вылета. Вы должны прибыть в аэропорт за 2-2.5 часа до вылета. Пожалуйста, не опаздывайте на рейс, в случае опоздания стоимость авиабилета не возвращае</w:t>
      </w:r>
      <w:r>
        <w:rPr>
          <w:rFonts w:ascii="Arial" w:eastAsia="Arial" w:hAnsi="Arial" w:cs="Arial"/>
          <w:sz w:val="18"/>
          <w:szCs w:val="18"/>
        </w:rPr>
        <w:t>тся. Перед посадкой в самолет все пассажиры проходят таможенный и паспортный контроль.</w:t>
      </w:r>
    </w:p>
    <w:p w:rsidR="002C5036" w:rsidRDefault="002C5036">
      <w:pPr>
        <w:spacing w:line="95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Таможенный контроль</w:t>
      </w:r>
    </w:p>
    <w:p w:rsidR="002C5036" w:rsidRDefault="002C5036">
      <w:pPr>
        <w:spacing w:line="134" w:lineRule="exact"/>
        <w:rPr>
          <w:sz w:val="24"/>
          <w:szCs w:val="24"/>
        </w:rPr>
      </w:pPr>
    </w:p>
    <w:p w:rsidR="002C5036" w:rsidRDefault="00B62FD7">
      <w:pPr>
        <w:spacing w:line="368" w:lineRule="auto"/>
        <w:ind w:right="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Каждый гражданин РФ имеет право вывозить наличную валюту в сумме до 10 000 USD без заполнения таможенной декларации, свыше 10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000 USD необходимо де</w:t>
      </w:r>
      <w:r>
        <w:rPr>
          <w:rFonts w:ascii="Arial" w:eastAsia="Arial" w:hAnsi="Arial" w:cs="Arial"/>
          <w:sz w:val="18"/>
          <w:szCs w:val="18"/>
        </w:rPr>
        <w:t>кларировать. Сумму, превышающую это ограничение, рекомендуется перевести в дорожные чеки.</w:t>
      </w:r>
    </w:p>
    <w:p w:rsidR="002C5036" w:rsidRDefault="002C5036">
      <w:pPr>
        <w:spacing w:line="15" w:lineRule="exact"/>
        <w:rPr>
          <w:sz w:val="24"/>
          <w:szCs w:val="24"/>
        </w:rPr>
      </w:pPr>
    </w:p>
    <w:p w:rsidR="002C5036" w:rsidRDefault="00B62FD7">
      <w:pPr>
        <w:numPr>
          <w:ilvl w:val="0"/>
          <w:numId w:val="1"/>
        </w:numPr>
        <w:tabs>
          <w:tab w:val="left" w:pos="156"/>
        </w:tabs>
        <w:spacing w:line="364" w:lineRule="auto"/>
        <w:ind w:right="78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ввозу в Грецию разрешены продукты питания и напитки весом до 10 кг, 200 шт. сигарет или 50 шт.сигар, 1 л крепких напитков или 2 литра вина, игральные карты –</w:t>
      </w:r>
      <w:r>
        <w:rPr>
          <w:rFonts w:ascii="Arial" w:eastAsia="Arial" w:hAnsi="Arial" w:cs="Arial"/>
          <w:sz w:val="18"/>
          <w:szCs w:val="18"/>
        </w:rPr>
        <w:t xml:space="preserve"> не более 2 колод.</w:t>
      </w:r>
    </w:p>
    <w:p w:rsidR="002C5036" w:rsidRDefault="002C5036">
      <w:pPr>
        <w:spacing w:line="20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Паспортный контроль</w:t>
      </w:r>
    </w:p>
    <w:p w:rsidR="002C5036" w:rsidRDefault="002C5036">
      <w:pPr>
        <w:spacing w:line="134" w:lineRule="exact"/>
        <w:rPr>
          <w:sz w:val="24"/>
          <w:szCs w:val="24"/>
        </w:rPr>
      </w:pPr>
    </w:p>
    <w:p w:rsidR="002C5036" w:rsidRDefault="00B62FD7">
      <w:pPr>
        <w:spacing w:line="364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Для поездки в Грецию Вам необходимо получить индивидуальную шенгенскую визу. Срок действия загранпаспорта должен заканчиваться не ранее, чем за 3 месяца после возвращения в Россию.</w:t>
      </w:r>
    </w:p>
    <w:p w:rsidR="002C5036" w:rsidRDefault="002C5036">
      <w:pPr>
        <w:spacing w:line="3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Дети, вписанные в паспорт родител</w:t>
      </w:r>
      <w:r>
        <w:rPr>
          <w:rFonts w:ascii="Arial" w:eastAsia="Arial" w:hAnsi="Arial" w:cs="Arial"/>
          <w:sz w:val="18"/>
          <w:szCs w:val="18"/>
        </w:rPr>
        <w:t>ей, должны иметь вклеенную фотографию.</w:t>
      </w:r>
    </w:p>
    <w:p w:rsidR="002C5036" w:rsidRDefault="002C5036">
      <w:pPr>
        <w:spacing w:line="130" w:lineRule="exact"/>
        <w:rPr>
          <w:sz w:val="24"/>
          <w:szCs w:val="24"/>
        </w:rPr>
      </w:pPr>
    </w:p>
    <w:p w:rsidR="002C5036" w:rsidRDefault="00B62FD7">
      <w:pPr>
        <w:spacing w:line="361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Несовершеннолетние дети (не достигшие 18 лет), путешествующие самостоятельно или с одним из родителей, должны иметь нотариально заверенное разрешение на выезд в Страны Шенгенского Соглашения от одного или обоих родит</w:t>
      </w:r>
      <w:r>
        <w:rPr>
          <w:rFonts w:ascii="Arial" w:eastAsia="Arial" w:hAnsi="Arial" w:cs="Arial"/>
          <w:sz w:val="18"/>
          <w:szCs w:val="18"/>
        </w:rPr>
        <w:t>елей.</w:t>
      </w:r>
    </w:p>
    <w:p w:rsidR="002C5036" w:rsidRDefault="002C5036">
      <w:pPr>
        <w:spacing w:line="23" w:lineRule="exact"/>
        <w:rPr>
          <w:sz w:val="24"/>
          <w:szCs w:val="24"/>
        </w:rPr>
      </w:pPr>
    </w:p>
    <w:p w:rsidR="002C5036" w:rsidRDefault="00B62FD7">
      <w:pPr>
        <w:spacing w:line="361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 прохождении паспортного контроля в Греции Вас могут попросить предъявить наличную сумму денег, которую Вы ввозите в страну, эквивалентную 50 евро на один день пребывания в Греции.</w:t>
      </w:r>
    </w:p>
    <w:p w:rsidR="002C5036" w:rsidRDefault="002C5036">
      <w:pPr>
        <w:spacing w:line="23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Встреча в аэропорту назначения</w:t>
      </w:r>
    </w:p>
    <w:p w:rsidR="002C5036" w:rsidRDefault="002C5036">
      <w:pPr>
        <w:spacing w:line="136" w:lineRule="exact"/>
        <w:rPr>
          <w:sz w:val="24"/>
          <w:szCs w:val="24"/>
        </w:rPr>
      </w:pPr>
    </w:p>
    <w:p w:rsidR="002C5036" w:rsidRDefault="00B62FD7">
      <w:pPr>
        <w:spacing w:line="36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 прибытию в аэропорт назначени</w:t>
      </w:r>
      <w:r>
        <w:rPr>
          <w:rFonts w:ascii="Arial" w:eastAsia="Arial" w:hAnsi="Arial" w:cs="Arial"/>
          <w:sz w:val="18"/>
          <w:szCs w:val="18"/>
        </w:rPr>
        <w:t>я необходимо пройти таможенный и паспортный контроль. В зале прилета Вас встречает представитель нашей фирмы с табличкой “</w:t>
      </w:r>
      <w:r w:rsidR="00CE27E7">
        <w:rPr>
          <w:rFonts w:ascii="Arial" w:eastAsia="Arial" w:hAnsi="Arial" w:cs="Arial"/>
          <w:sz w:val="18"/>
          <w:szCs w:val="18"/>
          <w:lang w:val="en-US"/>
        </w:rPr>
        <w:t>Kurtidou</w:t>
      </w:r>
      <w:r w:rsidR="00CE27E7" w:rsidRPr="00CE27E7">
        <w:rPr>
          <w:rFonts w:ascii="Arial" w:eastAsia="Arial" w:hAnsi="Arial" w:cs="Arial"/>
          <w:sz w:val="18"/>
          <w:szCs w:val="18"/>
        </w:rPr>
        <w:t xml:space="preserve"> </w:t>
      </w:r>
      <w:r w:rsidR="00CE27E7">
        <w:rPr>
          <w:rFonts w:ascii="Arial" w:eastAsia="Arial" w:hAnsi="Arial" w:cs="Arial"/>
          <w:sz w:val="18"/>
          <w:szCs w:val="18"/>
          <w:lang w:val="en-US"/>
        </w:rPr>
        <w:t>Travel</w:t>
      </w:r>
      <w:r>
        <w:rPr>
          <w:rFonts w:ascii="Arial" w:eastAsia="Arial" w:hAnsi="Arial" w:cs="Arial"/>
          <w:sz w:val="18"/>
          <w:szCs w:val="18"/>
        </w:rPr>
        <w:t>”.</w:t>
      </w:r>
    </w:p>
    <w:p w:rsidR="002C5036" w:rsidRDefault="002C5036">
      <w:pPr>
        <w:spacing w:line="22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Сопровождающие и гиды</w:t>
      </w:r>
    </w:p>
    <w:p w:rsidR="002C5036" w:rsidRDefault="002C5036">
      <w:pPr>
        <w:spacing w:line="136" w:lineRule="exact"/>
        <w:rPr>
          <w:sz w:val="24"/>
          <w:szCs w:val="24"/>
        </w:rPr>
      </w:pPr>
    </w:p>
    <w:p w:rsidR="002C5036" w:rsidRDefault="00B62FD7">
      <w:pPr>
        <w:numPr>
          <w:ilvl w:val="0"/>
          <w:numId w:val="2"/>
        </w:numPr>
        <w:tabs>
          <w:tab w:val="left" w:pos="170"/>
        </w:tabs>
        <w:spacing w:line="368" w:lineRule="auto"/>
        <w:ind w:right="22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Греции Вас будут обслуживать высококвалифицированные сопровождающие и гиды,</w:t>
      </w:r>
      <w:r>
        <w:rPr>
          <w:rFonts w:ascii="Arial" w:eastAsia="Arial" w:hAnsi="Arial" w:cs="Arial"/>
          <w:sz w:val="18"/>
          <w:szCs w:val="18"/>
        </w:rPr>
        <w:t xml:space="preserve"> говорящие на русском языке. Во время экскурсионной программы возможно изменение маршрута и расписания поездки. Сопровождающий группы оповестит Вас об этом заранее и объяснит причины этих изменений.</w:t>
      </w:r>
    </w:p>
    <w:p w:rsidR="002C5036" w:rsidRDefault="002C5036">
      <w:pPr>
        <w:spacing w:line="16" w:lineRule="exact"/>
        <w:rPr>
          <w:sz w:val="24"/>
          <w:szCs w:val="24"/>
        </w:rPr>
      </w:pPr>
    </w:p>
    <w:p w:rsidR="002C5036" w:rsidRDefault="00B62FD7">
      <w:pPr>
        <w:spacing w:line="371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Для туристов, прибывших на отдых, назначается день встре</w:t>
      </w:r>
      <w:r>
        <w:rPr>
          <w:rFonts w:ascii="Arial" w:eastAsia="Arial" w:hAnsi="Arial" w:cs="Arial"/>
          <w:sz w:val="18"/>
          <w:szCs w:val="18"/>
        </w:rPr>
        <w:t>чи с нашим представителем. В ходе такого информационного собрания Вы узнаете все об отеле, в котором Вам предстоит отдыхать, получите ответы на все интересующие вопросы. Если Вы захотите заказать какие-нибудь дополнительные услуги (аренда автомобиля, экску</w:t>
      </w:r>
      <w:r>
        <w:rPr>
          <w:rFonts w:ascii="Arial" w:eastAsia="Arial" w:hAnsi="Arial" w:cs="Arial"/>
          <w:sz w:val="18"/>
          <w:szCs w:val="18"/>
        </w:rPr>
        <w:t>рсии и т.д.) обращайтесь к нашим представителям, так как при обращении к третьим лицам возможны негативные последствия, которые мы будем бессильны исправить.</w:t>
      </w:r>
    </w:p>
    <w:p w:rsidR="002C5036" w:rsidRDefault="002C5036">
      <w:pPr>
        <w:spacing w:line="13" w:lineRule="exact"/>
        <w:rPr>
          <w:sz w:val="24"/>
          <w:szCs w:val="24"/>
        </w:rPr>
      </w:pPr>
    </w:p>
    <w:p w:rsidR="002C5036" w:rsidRDefault="00B62FD7">
      <w:pPr>
        <w:spacing w:line="361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 возникновении каких-либо вопросов, касающихся Вашего отдыха, не ждите возвращения домой, смел</w:t>
      </w:r>
      <w:r>
        <w:rPr>
          <w:rFonts w:ascii="Arial" w:eastAsia="Arial" w:hAnsi="Arial" w:cs="Arial"/>
          <w:sz w:val="18"/>
          <w:szCs w:val="18"/>
        </w:rPr>
        <w:t>о обращайтесь к нашим сотрудникам, работающим на курорте, и они сделают все возможное для решения вопроса.</w:t>
      </w:r>
    </w:p>
    <w:p w:rsidR="002C5036" w:rsidRDefault="002C5036">
      <w:pPr>
        <w:spacing w:line="20" w:lineRule="exact"/>
        <w:rPr>
          <w:sz w:val="24"/>
          <w:szCs w:val="24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Экскурсии</w:t>
      </w:r>
    </w:p>
    <w:p w:rsidR="002C5036" w:rsidRDefault="002C5036">
      <w:pPr>
        <w:spacing w:line="137" w:lineRule="exact"/>
        <w:rPr>
          <w:sz w:val="24"/>
          <w:szCs w:val="24"/>
        </w:rPr>
      </w:pPr>
    </w:p>
    <w:p w:rsidR="002C5036" w:rsidRDefault="00B62FD7">
      <w:pPr>
        <w:spacing w:line="361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Если вы не приобрели экскурсии в пакете тура, рекомендуем делать это только у представителей </w:t>
      </w:r>
      <w:r w:rsidR="00C87442">
        <w:rPr>
          <w:rFonts w:ascii="Arial" w:eastAsia="Arial" w:hAnsi="Arial" w:cs="Arial"/>
          <w:sz w:val="18"/>
          <w:szCs w:val="18"/>
          <w:lang w:val="en-US"/>
        </w:rPr>
        <w:t>Kurtidou</w:t>
      </w:r>
      <w:r w:rsidR="00C87442" w:rsidRPr="00CE27E7">
        <w:rPr>
          <w:rFonts w:ascii="Arial" w:eastAsia="Arial" w:hAnsi="Arial" w:cs="Arial"/>
          <w:sz w:val="18"/>
          <w:szCs w:val="18"/>
        </w:rPr>
        <w:t xml:space="preserve"> </w:t>
      </w:r>
      <w:r w:rsidR="00C87442">
        <w:rPr>
          <w:rFonts w:ascii="Arial" w:eastAsia="Arial" w:hAnsi="Arial" w:cs="Arial"/>
          <w:sz w:val="18"/>
          <w:szCs w:val="18"/>
          <w:lang w:val="en-US"/>
        </w:rPr>
        <w:t>Travel</w:t>
      </w:r>
      <w:r>
        <w:rPr>
          <w:rFonts w:ascii="Arial" w:eastAsia="Arial" w:hAnsi="Arial" w:cs="Arial"/>
          <w:sz w:val="18"/>
          <w:szCs w:val="18"/>
        </w:rPr>
        <w:t>. Мы не несем ответственности за</w:t>
      </w:r>
      <w:r>
        <w:rPr>
          <w:rFonts w:ascii="Arial" w:eastAsia="Arial" w:hAnsi="Arial" w:cs="Arial"/>
          <w:sz w:val="18"/>
          <w:szCs w:val="18"/>
        </w:rPr>
        <w:t xml:space="preserve"> экскурсионное обслуживание третьими лицами!</w:t>
      </w:r>
    </w:p>
    <w:p w:rsidR="002C5036" w:rsidRDefault="002C5036">
      <w:pPr>
        <w:spacing w:line="21" w:lineRule="exact"/>
        <w:rPr>
          <w:sz w:val="24"/>
          <w:szCs w:val="24"/>
        </w:rPr>
      </w:pPr>
    </w:p>
    <w:p w:rsidR="002C5036" w:rsidRDefault="00B62FD7">
      <w:pPr>
        <w:spacing w:line="370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 экскурсии категорически не рекомендуется опаздывать! Автобус с группой не может ждать дольше 5 минут. Отправляясь на экскурсию, имейте под рукой контактные телефоны гидов и сопровождающих и телефонную карту,</w:t>
      </w:r>
      <w:r>
        <w:rPr>
          <w:rFonts w:ascii="Arial" w:eastAsia="Arial" w:hAnsi="Arial" w:cs="Arial"/>
          <w:sz w:val="18"/>
          <w:szCs w:val="18"/>
        </w:rPr>
        <w:t xml:space="preserve"> если у вас нет мобильного телефона. Если Вы отстали от автобуса или просто потерялись, связавшись с сопровождающим, Вы без труда сможете вернуться в отель или догнать экскурсионный автобус.</w:t>
      </w:r>
    </w:p>
    <w:p w:rsidR="002C5036" w:rsidRDefault="002C5036">
      <w:pPr>
        <w:sectPr w:rsidR="002C5036">
          <w:pgSz w:w="11920" w:h="16841"/>
          <w:pgMar w:top="330" w:right="571" w:bottom="415" w:left="560" w:header="0" w:footer="0" w:gutter="0"/>
          <w:cols w:space="720" w:equalWidth="0">
            <w:col w:w="10780"/>
          </w:cols>
        </w:sectPr>
      </w:pPr>
    </w:p>
    <w:p w:rsidR="002C5036" w:rsidRDefault="00B62FD7">
      <w:pPr>
        <w:spacing w:line="359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Отказаться от экскурсий и получить обратно </w:t>
      </w:r>
      <w:r>
        <w:rPr>
          <w:rFonts w:ascii="Arial" w:eastAsia="Arial" w:hAnsi="Arial" w:cs="Arial"/>
          <w:sz w:val="18"/>
          <w:szCs w:val="18"/>
        </w:rPr>
        <w:t>деньги можно только в случае внезапного заболевания, подтвержденного справкой от врача, или непредвиденного возвращения в Москву.</w:t>
      </w:r>
    </w:p>
    <w:p w:rsidR="002C5036" w:rsidRDefault="00B62FD7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Медицинская страховка</w:t>
      </w:r>
    </w:p>
    <w:p w:rsidR="002C5036" w:rsidRDefault="002C5036">
      <w:pPr>
        <w:spacing w:line="130" w:lineRule="exact"/>
        <w:rPr>
          <w:sz w:val="20"/>
          <w:szCs w:val="20"/>
        </w:rPr>
      </w:pPr>
    </w:p>
    <w:p w:rsidR="002C5036" w:rsidRDefault="00B62FD7">
      <w:pPr>
        <w:spacing w:line="36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 туристический пакет входит медицинская страховка. Каждый турист, выезжающий в Грецию,</w:t>
      </w:r>
      <w:r>
        <w:rPr>
          <w:rFonts w:ascii="Arial" w:eastAsia="Arial" w:hAnsi="Arial" w:cs="Arial"/>
          <w:sz w:val="18"/>
          <w:szCs w:val="18"/>
        </w:rPr>
        <w:t xml:space="preserve"> застрахован на сумму 30 000 евро.</w:t>
      </w:r>
    </w:p>
    <w:p w:rsidR="002C5036" w:rsidRDefault="002C5036">
      <w:pPr>
        <w:spacing w:line="26" w:lineRule="exact"/>
        <w:rPr>
          <w:sz w:val="20"/>
          <w:szCs w:val="20"/>
        </w:rPr>
      </w:pPr>
    </w:p>
    <w:p w:rsidR="002C5036" w:rsidRDefault="00B62FD7">
      <w:pPr>
        <w:spacing w:line="356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Внимательно ознакомьтесь с информацией на страховом полисе. В случае наступления страхового случая необходимо позвонить по телефону, указанному на страховом полисе.</w:t>
      </w:r>
    </w:p>
    <w:p w:rsidR="002C5036" w:rsidRDefault="00B62FD7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Деньги</w:t>
      </w:r>
    </w:p>
    <w:p w:rsidR="002C5036" w:rsidRDefault="002C5036">
      <w:pPr>
        <w:spacing w:line="127" w:lineRule="exact"/>
        <w:rPr>
          <w:sz w:val="20"/>
          <w:szCs w:val="20"/>
        </w:rPr>
      </w:pPr>
    </w:p>
    <w:p w:rsidR="002C5036" w:rsidRPr="00B62FD7" w:rsidRDefault="00B62FD7" w:rsidP="00B62FD7">
      <w:pPr>
        <w:numPr>
          <w:ilvl w:val="0"/>
          <w:numId w:val="3"/>
        </w:numPr>
        <w:tabs>
          <w:tab w:val="left" w:pos="180"/>
        </w:tabs>
        <w:spacing w:line="372" w:lineRule="auto"/>
        <w:ind w:right="60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января 2002 г. денежной единицей Греции являе</w:t>
      </w:r>
      <w:r>
        <w:rPr>
          <w:rFonts w:ascii="Arial" w:eastAsia="Arial" w:hAnsi="Arial" w:cs="Arial"/>
          <w:sz w:val="18"/>
          <w:szCs w:val="18"/>
        </w:rPr>
        <w:t>тся евро. Удобнее и выгоднее приобрести евро в Москве. К оплате принимаются банковские карты Visa, MasterCard, American Express, Diners Club, а также дорожные чеки.</w:t>
      </w:r>
    </w:p>
    <w:p w:rsidR="002C5036" w:rsidRDefault="00B62FD7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Полезная информация</w:t>
      </w:r>
    </w:p>
    <w:p w:rsidR="002C5036" w:rsidRDefault="002C5036">
      <w:pPr>
        <w:spacing w:line="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Климат</w:t>
      </w:r>
    </w:p>
    <w:p w:rsidR="002C5036" w:rsidRDefault="002C5036">
      <w:pPr>
        <w:spacing w:line="137" w:lineRule="exact"/>
        <w:rPr>
          <w:sz w:val="20"/>
          <w:szCs w:val="20"/>
        </w:rPr>
      </w:pPr>
    </w:p>
    <w:p w:rsidR="002C5036" w:rsidRDefault="00B62FD7">
      <w:pPr>
        <w:spacing w:line="379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Греция входит в средиземноморскую климатическую зону: теплая </w:t>
      </w:r>
      <w:r>
        <w:rPr>
          <w:rFonts w:ascii="Arial" w:eastAsia="Arial" w:hAnsi="Arial" w:cs="Arial"/>
          <w:sz w:val="17"/>
          <w:szCs w:val="17"/>
        </w:rPr>
        <w:t>влажная зима и жаркое сухое лето. В горных районах климат умеренно континентальный. Туристический сезон начинается с середины мая и заканчивается в конце октября.</w:t>
      </w:r>
    </w:p>
    <w:p w:rsidR="002C5036" w:rsidRDefault="00B62FD7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Пляжи</w:t>
      </w:r>
    </w:p>
    <w:p w:rsidR="002C5036" w:rsidRDefault="002C5036">
      <w:pPr>
        <w:spacing w:line="119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Пляжи в Греции муниципальные, лежаки и зонтики платные. Некоторые отели сами оплачиваю</w:t>
      </w:r>
      <w:r>
        <w:rPr>
          <w:rFonts w:ascii="Arial" w:eastAsia="Arial" w:hAnsi="Arial" w:cs="Arial"/>
          <w:sz w:val="18"/>
          <w:szCs w:val="18"/>
        </w:rPr>
        <w:t>т эти услуги для своих гостей.</w:t>
      </w:r>
    </w:p>
    <w:p w:rsidR="002C5036" w:rsidRDefault="002C5036">
      <w:pPr>
        <w:spacing w:line="119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Перед поездкой необходимо уточнять, платные ли эти услуги в выбранном вами отеле.</w:t>
      </w:r>
    </w:p>
    <w:p w:rsidR="002C5036" w:rsidRDefault="002C5036">
      <w:pPr>
        <w:spacing w:line="127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Практически на всех пляжах в туристических зонах во время сезона поднимается флаг: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красный – купание запрещено;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желтый - волнение на море,</w:t>
      </w:r>
      <w:r>
        <w:rPr>
          <w:rFonts w:ascii="Arial" w:eastAsia="Arial" w:hAnsi="Arial" w:cs="Arial"/>
          <w:sz w:val="18"/>
          <w:szCs w:val="18"/>
        </w:rPr>
        <w:t xml:space="preserve"> будьте осторожны;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зеленый или белый – купание безопасно.</w:t>
      </w:r>
    </w:p>
    <w:p w:rsidR="002C5036" w:rsidRDefault="002C5036">
      <w:pPr>
        <w:spacing w:line="84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Местное время</w:t>
      </w:r>
    </w:p>
    <w:p w:rsidR="002C5036" w:rsidRDefault="002C5036">
      <w:pPr>
        <w:spacing w:line="127" w:lineRule="exact"/>
        <w:rPr>
          <w:sz w:val="20"/>
          <w:szCs w:val="20"/>
        </w:rPr>
      </w:pPr>
    </w:p>
    <w:p w:rsidR="002C5036" w:rsidRDefault="00B62FD7">
      <w:pPr>
        <w:spacing w:line="358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 летний период разницы между московским и греческим временем нет. В зимний период время в Греции отстает от московского на 1 час.</w:t>
      </w:r>
    </w:p>
    <w:p w:rsidR="002C5036" w:rsidRDefault="00B62FD7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Электричество</w:t>
      </w:r>
    </w:p>
    <w:p w:rsidR="002C5036" w:rsidRDefault="002C5036">
      <w:pPr>
        <w:spacing w:line="129" w:lineRule="exact"/>
        <w:rPr>
          <w:sz w:val="20"/>
          <w:szCs w:val="20"/>
        </w:rPr>
      </w:pPr>
    </w:p>
    <w:p w:rsidR="00B62FD7" w:rsidRPr="00B62FD7" w:rsidRDefault="00B62FD7">
      <w:pPr>
        <w:spacing w:line="356" w:lineRule="auto"/>
        <w:ind w:righ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Напряжение в сети – 220 V, в некото</w:t>
      </w:r>
      <w:r>
        <w:rPr>
          <w:rFonts w:ascii="Arial" w:eastAsia="Arial" w:hAnsi="Arial" w:cs="Arial"/>
          <w:sz w:val="18"/>
          <w:szCs w:val="18"/>
        </w:rPr>
        <w:t>рых отелях устройство розетки не совпадает с устройством штепселей наших электроприборов, тогда необходимо использовать переходник.</w:t>
      </w:r>
    </w:p>
    <w:p w:rsidR="002C5036" w:rsidRDefault="00B62FD7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Телефон</w:t>
      </w:r>
    </w:p>
    <w:p w:rsidR="002C5036" w:rsidRDefault="002C5036">
      <w:pPr>
        <w:spacing w:line="124" w:lineRule="exact"/>
        <w:rPr>
          <w:sz w:val="20"/>
          <w:szCs w:val="20"/>
        </w:rPr>
      </w:pPr>
    </w:p>
    <w:p w:rsidR="002C5036" w:rsidRDefault="00B62FD7">
      <w:pPr>
        <w:numPr>
          <w:ilvl w:val="0"/>
          <w:numId w:val="4"/>
        </w:numPr>
        <w:tabs>
          <w:tab w:val="left" w:pos="170"/>
        </w:tabs>
        <w:spacing w:line="369" w:lineRule="auto"/>
        <w:ind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Греции мобильная связь доступна во всех районах и на всех островах. Вы можете использовать свою sim-карту, подключи</w:t>
      </w:r>
      <w:r>
        <w:rPr>
          <w:rFonts w:ascii="Arial" w:eastAsia="Arial" w:hAnsi="Arial" w:cs="Arial"/>
          <w:sz w:val="18"/>
          <w:szCs w:val="18"/>
        </w:rPr>
        <w:t>в услугу роуминга у оператора сотовой связи, можете использовать туристические sim-карты. Если вы захотите приобрести sim-</w:t>
      </w:r>
    </w:p>
    <w:p w:rsidR="002C5036" w:rsidRDefault="002C5036">
      <w:pPr>
        <w:spacing w:line="1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карту греческого туроператора, в пункте продажи будьте готовы предъявить паспорт. Это очень строгое правило.</w:t>
      </w:r>
    </w:p>
    <w:p w:rsidR="002C5036" w:rsidRDefault="002C5036">
      <w:pPr>
        <w:spacing w:line="137" w:lineRule="exact"/>
        <w:rPr>
          <w:sz w:val="20"/>
          <w:szCs w:val="20"/>
        </w:rPr>
      </w:pPr>
    </w:p>
    <w:p w:rsidR="002C5036" w:rsidRDefault="00B62FD7">
      <w:pPr>
        <w:spacing w:line="36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Можно совершать </w:t>
      </w:r>
      <w:r>
        <w:rPr>
          <w:rFonts w:ascii="Arial" w:eastAsia="Arial" w:hAnsi="Arial" w:cs="Arial"/>
          <w:sz w:val="18"/>
          <w:szCs w:val="18"/>
        </w:rPr>
        <w:t>телефонные звонки из отеля, а также по телефону-автомату, используя специальную карту, которую можно купить в любом киоске.</w:t>
      </w:r>
    </w:p>
    <w:p w:rsidR="002C5036" w:rsidRDefault="002C5036">
      <w:pPr>
        <w:spacing w:line="16" w:lineRule="exact"/>
        <w:rPr>
          <w:sz w:val="20"/>
          <w:szCs w:val="20"/>
        </w:rPr>
      </w:pPr>
    </w:p>
    <w:p w:rsidR="002C5036" w:rsidRDefault="00B62FD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Для звонка в Россию, в том числе и с мобильного телефона, необходимо набрать 007 + код города + номер абонента.</w:t>
      </w:r>
    </w:p>
    <w:p w:rsidR="00B62FD7" w:rsidRDefault="00B62FD7">
      <w:pPr>
        <w:rPr>
          <w:sz w:val="20"/>
          <w:szCs w:val="20"/>
        </w:rPr>
      </w:pPr>
    </w:p>
    <w:p w:rsidR="002C5036" w:rsidRDefault="002C5036">
      <w:pPr>
        <w:spacing w:line="69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Полезные телефоны</w:t>
      </w:r>
    </w:p>
    <w:p w:rsidR="002C5036" w:rsidRDefault="002C5036">
      <w:pPr>
        <w:spacing w:line="129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Полиция 100</w:t>
      </w:r>
    </w:p>
    <w:p w:rsidR="002C5036" w:rsidRDefault="002C5036">
      <w:pPr>
        <w:spacing w:line="124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Пожарная служба 199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Скорая помощь 166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Дежурные больницы и аптеки 1434</w:t>
      </w:r>
    </w:p>
    <w:p w:rsidR="002C5036" w:rsidRDefault="002C5036">
      <w:pPr>
        <w:spacing w:line="124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Эллас Сервис (дорожная помощь) 1057</w:t>
      </w:r>
    </w:p>
    <w:p w:rsidR="002C5036" w:rsidRDefault="002C5036">
      <w:pPr>
        <w:spacing w:line="12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Экспресс-сервис (дорожная помощь) 154</w:t>
      </w:r>
    </w:p>
    <w:p w:rsidR="002C5036" w:rsidRDefault="002C5036">
      <w:pPr>
        <w:spacing w:line="124" w:lineRule="exact"/>
        <w:rPr>
          <w:sz w:val="20"/>
          <w:szCs w:val="20"/>
        </w:rPr>
      </w:pPr>
    </w:p>
    <w:p w:rsidR="002C5036" w:rsidRDefault="00B62FD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ЭЛПА (дорожная помощь) 104</w:t>
      </w:r>
    </w:p>
    <w:p w:rsidR="00B62FD7" w:rsidRDefault="00B62FD7">
      <w:pPr>
        <w:rPr>
          <w:sz w:val="20"/>
          <w:szCs w:val="20"/>
        </w:rPr>
      </w:pPr>
    </w:p>
    <w:p w:rsidR="002C5036" w:rsidRDefault="002C5036">
      <w:pPr>
        <w:spacing w:line="81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Магазины</w:t>
      </w:r>
    </w:p>
    <w:p w:rsidR="002C5036" w:rsidRDefault="002C5036">
      <w:pPr>
        <w:spacing w:line="127" w:lineRule="exact"/>
        <w:rPr>
          <w:sz w:val="20"/>
          <w:szCs w:val="20"/>
        </w:rPr>
      </w:pPr>
    </w:p>
    <w:p w:rsidR="002C5036" w:rsidRDefault="00B62FD7">
      <w:pPr>
        <w:spacing w:line="37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Первое, что следует помнить, что вы находитесь в средиз</w:t>
      </w:r>
      <w:r>
        <w:rPr>
          <w:rFonts w:ascii="Arial" w:eastAsia="Arial" w:hAnsi="Arial" w:cs="Arial"/>
          <w:sz w:val="18"/>
          <w:szCs w:val="18"/>
        </w:rPr>
        <w:t>емноморской стране, поэтому здесь есть перерыв на дневной отдых «месимери» (аналог испанской «сиесты»). Все магазины в маленьких населенных пунктах и несетевые торговые точки в крупных городах придерживаются следующего режима работы:</w:t>
      </w:r>
    </w:p>
    <w:p w:rsidR="002C5036" w:rsidRDefault="002C5036">
      <w:pPr>
        <w:spacing w:line="6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- сетевые </w:t>
      </w:r>
      <w:r>
        <w:rPr>
          <w:rFonts w:ascii="Arial" w:eastAsia="Arial" w:hAnsi="Arial" w:cs="Arial"/>
          <w:sz w:val="18"/>
          <w:szCs w:val="18"/>
        </w:rPr>
        <w:t>супермаркеты открыты с понедельника по пятницу с 08:00 до 21:00 без перерыва на обед, в субботу до 20 часов;</w:t>
      </w:r>
    </w:p>
    <w:p w:rsidR="002C5036" w:rsidRDefault="002C5036">
      <w:pPr>
        <w:sectPr w:rsidR="002C5036">
          <w:pgSz w:w="11920" w:h="16841"/>
          <w:pgMar w:top="467" w:right="631" w:bottom="184" w:left="560" w:header="0" w:footer="0" w:gutter="0"/>
          <w:cols w:space="720" w:equalWidth="0">
            <w:col w:w="10720"/>
          </w:cols>
        </w:sectPr>
      </w:pPr>
    </w:p>
    <w:p w:rsidR="002C5036" w:rsidRDefault="00B62FD7">
      <w:pPr>
        <w:numPr>
          <w:ilvl w:val="0"/>
          <w:numId w:val="5"/>
        </w:numPr>
        <w:tabs>
          <w:tab w:val="left" w:pos="120"/>
        </w:tabs>
        <w:ind w:left="120" w:hanging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крупные универмаги открыты по будням с 09:00 до 20:00 (некоторые 21:00), в субботу с 09:00 до 18:00 (некоторые до 20:00);</w:t>
      </w:r>
    </w:p>
    <w:p w:rsidR="002C5036" w:rsidRDefault="002C5036">
      <w:pPr>
        <w:spacing w:line="114" w:lineRule="exact"/>
        <w:rPr>
          <w:rFonts w:ascii="Arial" w:eastAsia="Arial" w:hAnsi="Arial" w:cs="Arial"/>
          <w:sz w:val="18"/>
          <w:szCs w:val="18"/>
        </w:rPr>
      </w:pPr>
    </w:p>
    <w:p w:rsidR="002C5036" w:rsidRDefault="00B62FD7">
      <w:pPr>
        <w:numPr>
          <w:ilvl w:val="0"/>
          <w:numId w:val="5"/>
        </w:numPr>
        <w:tabs>
          <w:tab w:val="left" w:pos="120"/>
        </w:tabs>
        <w:ind w:left="120" w:hanging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</w:t>
      </w:r>
      <w:r>
        <w:rPr>
          <w:rFonts w:ascii="Arial" w:eastAsia="Arial" w:hAnsi="Arial" w:cs="Arial"/>
          <w:sz w:val="18"/>
          <w:szCs w:val="18"/>
        </w:rPr>
        <w:t>большие магазины и бутики работают: вторник, четверг, пятница - с 9:00 до 14:30 и с 17:00(18:00) до 20:00 (21:00) часов, а</w:t>
      </w:r>
    </w:p>
    <w:p w:rsidR="002C5036" w:rsidRDefault="002C5036">
      <w:pPr>
        <w:spacing w:line="114" w:lineRule="exact"/>
        <w:rPr>
          <w:rFonts w:ascii="Arial" w:eastAsia="Arial" w:hAnsi="Arial" w:cs="Arial"/>
          <w:sz w:val="18"/>
          <w:szCs w:val="18"/>
        </w:rPr>
      </w:pPr>
    </w:p>
    <w:p w:rsidR="002C5036" w:rsidRDefault="00B62FD7">
      <w:pPr>
        <w:numPr>
          <w:ilvl w:val="1"/>
          <w:numId w:val="5"/>
        </w:numPr>
        <w:tabs>
          <w:tab w:val="left" w:pos="160"/>
        </w:tabs>
        <w:ind w:left="160" w:hanging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понедельник, среду, субботу - с 9:00 до 14:30. Зимой в вечернее время магазины открываются на полчаса-час раньше и,</w:t>
      </w:r>
    </w:p>
    <w:p w:rsidR="002C5036" w:rsidRDefault="002C5036">
      <w:pPr>
        <w:spacing w:line="11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соответственно,</w:t>
      </w:r>
      <w:r>
        <w:rPr>
          <w:rFonts w:ascii="Arial" w:eastAsia="Arial" w:hAnsi="Arial" w:cs="Arial"/>
          <w:sz w:val="18"/>
          <w:szCs w:val="18"/>
        </w:rPr>
        <w:t xml:space="preserve"> закрываются тоже раньше.</w:t>
      </w:r>
    </w:p>
    <w:p w:rsidR="002C5036" w:rsidRDefault="002C5036">
      <w:pPr>
        <w:spacing w:line="122" w:lineRule="exact"/>
        <w:rPr>
          <w:sz w:val="20"/>
          <w:szCs w:val="20"/>
        </w:rPr>
      </w:pPr>
    </w:p>
    <w:p w:rsidR="002C5036" w:rsidRDefault="00B62FD7">
      <w:pPr>
        <w:spacing w:line="367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Специальный (беспрерывный) график работы греческих магазинов вводится только перед Рождеством и Пасхой. В воскресенье и в дни официальных государственных праздников все торговые точки Греции за небольшим исключением закрыты!</w:t>
      </w:r>
    </w:p>
    <w:p w:rsidR="002C5036" w:rsidRDefault="002C5036">
      <w:pPr>
        <w:spacing w:line="13" w:lineRule="exact"/>
        <w:rPr>
          <w:sz w:val="20"/>
          <w:szCs w:val="20"/>
        </w:rPr>
      </w:pPr>
    </w:p>
    <w:p w:rsidR="002C5036" w:rsidRDefault="00B62FD7">
      <w:pPr>
        <w:spacing w:line="367" w:lineRule="auto"/>
        <w:ind w:right="60" w:hanging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Ули</w:t>
      </w:r>
      <w:r>
        <w:rPr>
          <w:rFonts w:ascii="Arial" w:eastAsia="Arial" w:hAnsi="Arial" w:cs="Arial"/>
          <w:sz w:val="18"/>
          <w:szCs w:val="18"/>
        </w:rPr>
        <w:t>чные киоски «периптера», а также мини-маркеты, в которых можно приобрести любые мелочи: газеты, журналы, сигареты, телефонные карты, аспирин, шоколад, мороженое (летом), соки, воду, пиво и т.д. работают с раннего утра и до позднего вечера.</w:t>
      </w:r>
    </w:p>
    <w:p w:rsidR="002C5036" w:rsidRDefault="002C5036">
      <w:pPr>
        <w:spacing w:line="13" w:lineRule="exact"/>
        <w:rPr>
          <w:sz w:val="20"/>
          <w:szCs w:val="20"/>
        </w:rPr>
      </w:pPr>
    </w:p>
    <w:p w:rsidR="002C5036" w:rsidRDefault="00B62FD7">
      <w:pPr>
        <w:spacing w:line="367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Торговые точки </w:t>
      </w:r>
      <w:r>
        <w:rPr>
          <w:rFonts w:ascii="Arial" w:eastAsia="Arial" w:hAnsi="Arial" w:cs="Arial"/>
          <w:sz w:val="18"/>
          <w:szCs w:val="18"/>
        </w:rPr>
        <w:t>греческой курортной зоны (включая даже супермаркеты) – прибрежные летом и горные зимой – обычно работают по непрерывному графику, в том числе и по воскресеньям. В туристических местах в подобных магазинчиках можно купить местные традиционные товары, которы</w:t>
      </w:r>
      <w:r>
        <w:rPr>
          <w:rFonts w:ascii="Arial" w:eastAsia="Arial" w:hAnsi="Arial" w:cs="Arial"/>
          <w:sz w:val="18"/>
          <w:szCs w:val="18"/>
        </w:rPr>
        <w:t>е не найдешь в крупных городах.</w:t>
      </w:r>
    </w:p>
    <w:p w:rsidR="002C5036" w:rsidRDefault="002C5036">
      <w:pPr>
        <w:spacing w:line="13" w:lineRule="exact"/>
        <w:rPr>
          <w:sz w:val="20"/>
          <w:szCs w:val="20"/>
        </w:rPr>
      </w:pPr>
    </w:p>
    <w:p w:rsidR="002C5036" w:rsidRDefault="00B62FD7">
      <w:pPr>
        <w:spacing w:line="367" w:lineRule="auto"/>
        <w:ind w:right="320" w:firstLine="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 наличии знака европейских безналоговых покупок (tax free) на приобретенном товаре на сумму, не менее 120 евро, Вы можете попросить чек и тем самым получить возможность вернуть налог на добавленную стоимость,</w:t>
      </w:r>
      <w:r>
        <w:rPr>
          <w:rFonts w:ascii="Arial" w:eastAsia="Arial" w:hAnsi="Arial" w:cs="Arial"/>
          <w:sz w:val="18"/>
          <w:szCs w:val="18"/>
        </w:rPr>
        <w:t xml:space="preserve"> который входит в продажную цену.</w:t>
      </w:r>
    </w:p>
    <w:p w:rsidR="002C5036" w:rsidRDefault="002C5036">
      <w:pPr>
        <w:spacing w:line="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Аптеки</w:t>
      </w:r>
    </w:p>
    <w:p w:rsidR="002C5036" w:rsidRDefault="002C5036">
      <w:pPr>
        <w:spacing w:line="136" w:lineRule="exact"/>
        <w:rPr>
          <w:sz w:val="20"/>
          <w:szCs w:val="20"/>
        </w:rPr>
      </w:pPr>
    </w:p>
    <w:p w:rsidR="002C5036" w:rsidRDefault="00B62FD7">
      <w:pPr>
        <w:spacing w:line="35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Важно! Аптеки (ΦΑΡΜΑΚΕΙΟ) в Греции по выходным не работают! Открыты только дежурные, список которых можно найти за стеклом каждой аптеки. Дежурят аптеки тоже по-разному: либо круглые сутки, либо утром и вечером с </w:t>
      </w:r>
      <w:r>
        <w:rPr>
          <w:rFonts w:ascii="Arial" w:eastAsia="Arial" w:hAnsi="Arial" w:cs="Arial"/>
          <w:sz w:val="18"/>
          <w:szCs w:val="18"/>
        </w:rPr>
        <w:t>перерывом на обед.</w:t>
      </w:r>
    </w:p>
    <w:p w:rsidR="002C5036" w:rsidRDefault="002C5036">
      <w:pPr>
        <w:spacing w:line="28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Музеи и археологические места</w:t>
      </w:r>
    </w:p>
    <w:p w:rsidR="002C5036" w:rsidRDefault="002C5036">
      <w:pPr>
        <w:spacing w:line="121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Категорически запрещено увозить с мест, где расположены исторические памятники, камни и обломки.</w:t>
      </w:r>
    </w:p>
    <w:p w:rsidR="002C5036" w:rsidRDefault="002C5036">
      <w:pPr>
        <w:spacing w:line="125" w:lineRule="exact"/>
        <w:rPr>
          <w:sz w:val="20"/>
          <w:szCs w:val="20"/>
        </w:rPr>
      </w:pPr>
    </w:p>
    <w:p w:rsidR="00B62FD7" w:rsidRPr="00B62FD7" w:rsidRDefault="00B62FD7" w:rsidP="00B62FD7">
      <w:pPr>
        <w:numPr>
          <w:ilvl w:val="0"/>
          <w:numId w:val="6"/>
        </w:numPr>
        <w:tabs>
          <w:tab w:val="left" w:pos="170"/>
        </w:tabs>
        <w:spacing w:line="361" w:lineRule="auto"/>
        <w:ind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монастыри необходимо заходить в соответствующей одежде, мужчины в брюках, женщины – в длинных юбках с прикр</w:t>
      </w:r>
      <w:r>
        <w:rPr>
          <w:rFonts w:ascii="Arial" w:eastAsia="Arial" w:hAnsi="Arial" w:cs="Arial"/>
          <w:sz w:val="18"/>
          <w:szCs w:val="18"/>
        </w:rPr>
        <w:t>ытыми плечами.</w:t>
      </w:r>
    </w:p>
    <w:p w:rsidR="002C5036" w:rsidRDefault="002C5036">
      <w:pPr>
        <w:spacing w:line="23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Чаевые</w:t>
      </w:r>
    </w:p>
    <w:p w:rsidR="002C5036" w:rsidRDefault="002C5036">
      <w:pPr>
        <w:spacing w:line="121" w:lineRule="exact"/>
        <w:rPr>
          <w:sz w:val="20"/>
          <w:szCs w:val="20"/>
        </w:rPr>
      </w:pPr>
    </w:p>
    <w:p w:rsidR="002C5036" w:rsidRDefault="00B62FD7">
      <w:pPr>
        <w:numPr>
          <w:ilvl w:val="0"/>
          <w:numId w:val="7"/>
        </w:numPr>
        <w:tabs>
          <w:tab w:val="left" w:pos="180"/>
        </w:tabs>
        <w:ind w:left="180" w:hanging="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счетах всегда содержится 10-15 %-ая надбавка за обслуживание.</w:t>
      </w:r>
    </w:p>
    <w:p w:rsidR="002C5036" w:rsidRDefault="002C5036">
      <w:pPr>
        <w:spacing w:line="124" w:lineRule="exact"/>
        <w:rPr>
          <w:rFonts w:ascii="Arial" w:eastAsia="Arial" w:hAnsi="Arial" w:cs="Arial"/>
          <w:sz w:val="18"/>
          <w:szCs w:val="18"/>
        </w:rPr>
      </w:pPr>
    </w:p>
    <w:p w:rsidR="00B62FD7" w:rsidRPr="00B62FD7" w:rsidRDefault="00B62FD7" w:rsidP="00B62FD7">
      <w:pPr>
        <w:numPr>
          <w:ilvl w:val="0"/>
          <w:numId w:val="7"/>
        </w:numPr>
        <w:tabs>
          <w:tab w:val="left" w:pos="170"/>
        </w:tabs>
        <w:spacing w:line="361" w:lineRule="auto"/>
        <w:ind w:right="6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ресторанах и тавернах, таксистам и служащим отелей принято оставлять чаевые. Размер чаевых зависит исключительно от Вашего желания и того,</w:t>
      </w:r>
      <w:r>
        <w:rPr>
          <w:rFonts w:ascii="Arial" w:eastAsia="Arial" w:hAnsi="Arial" w:cs="Arial"/>
          <w:sz w:val="18"/>
          <w:szCs w:val="18"/>
        </w:rPr>
        <w:t xml:space="preserve"> насколько Вы довольны обслуживанием.</w:t>
      </w:r>
    </w:p>
    <w:p w:rsidR="002C5036" w:rsidRDefault="002C5036">
      <w:pPr>
        <w:spacing w:line="23" w:lineRule="exact"/>
        <w:rPr>
          <w:sz w:val="20"/>
          <w:szCs w:val="20"/>
        </w:rPr>
      </w:pPr>
    </w:p>
    <w:p w:rsidR="00B62FD7" w:rsidRPr="00B62FD7" w:rsidRDefault="00B62FD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Посольства и консульства</w:t>
      </w:r>
    </w:p>
    <w:p w:rsidR="002C5036" w:rsidRDefault="002C5036">
      <w:pPr>
        <w:spacing w:line="124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у Вас возникли трудности, Вы всегда можете обратиться в посольство России.</w:t>
      </w:r>
    </w:p>
    <w:p w:rsidR="00B62FD7" w:rsidRDefault="00B62FD7">
      <w:pPr>
        <w:rPr>
          <w:rFonts w:ascii="Arial" w:eastAsia="Arial" w:hAnsi="Arial" w:cs="Arial"/>
          <w:b/>
          <w:bCs/>
        </w:rPr>
      </w:pPr>
    </w:p>
    <w:p w:rsidR="00B62FD7" w:rsidRPr="00B62FD7" w:rsidRDefault="00B62FD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Посольство</w:t>
      </w:r>
    </w:p>
    <w:p w:rsidR="002C5036" w:rsidRDefault="002C5036">
      <w:pPr>
        <w:spacing w:line="126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г. Афины, Палео Психико, ул. Никифору Литра, 28. Тел. (210) 672 52 35, (210) 672 61 30</w:t>
      </w:r>
    </w:p>
    <w:p w:rsidR="002C5036" w:rsidRDefault="002C5036">
      <w:pPr>
        <w:spacing w:line="113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факс: 210.</w:t>
      </w:r>
      <w:r>
        <w:rPr>
          <w:rFonts w:ascii="Arial" w:eastAsia="Arial" w:hAnsi="Arial" w:cs="Arial"/>
          <w:sz w:val="18"/>
          <w:szCs w:val="18"/>
        </w:rPr>
        <w:t>674.97.08</w:t>
      </w:r>
    </w:p>
    <w:p w:rsidR="002C5036" w:rsidRDefault="002C5036">
      <w:pPr>
        <w:spacing w:line="110" w:lineRule="exact"/>
        <w:rPr>
          <w:sz w:val="20"/>
          <w:szCs w:val="20"/>
        </w:rPr>
      </w:pPr>
    </w:p>
    <w:p w:rsidR="00B62FD7" w:rsidRPr="00B62FD7" w:rsidRDefault="00B62FD7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6" w:history="1">
        <w:r w:rsidRPr="00F93EC5">
          <w:rPr>
            <w:rStyle w:val="a3"/>
            <w:rFonts w:ascii="Arial" w:eastAsia="Arial" w:hAnsi="Arial" w:cs="Arial"/>
            <w:sz w:val="18"/>
            <w:szCs w:val="18"/>
          </w:rPr>
          <w:t>embraf@otenet.gr</w:t>
        </w:r>
      </w:hyperlink>
    </w:p>
    <w:p w:rsidR="00B62FD7" w:rsidRDefault="00B62FD7">
      <w:pPr>
        <w:spacing w:line="131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Консульский отдел</w:t>
      </w:r>
    </w:p>
    <w:p w:rsidR="002C5036" w:rsidRDefault="002C5036">
      <w:pPr>
        <w:spacing w:line="121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Афины, 152 24, Халандри, ул. Тзавелла, 5</w:t>
      </w:r>
    </w:p>
    <w:p w:rsidR="002C5036" w:rsidRDefault="002C5036">
      <w:pPr>
        <w:spacing w:line="11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тел.: (210) 671 19 45</w:t>
      </w:r>
    </w:p>
    <w:p w:rsidR="002C5036" w:rsidRDefault="002C5036">
      <w:pPr>
        <w:spacing w:line="11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тел.-автоответчики: (210) 671 19 06,(210) 672 88 49, (210) 671 19 35, (210) 674 97 08</w:t>
      </w:r>
    </w:p>
    <w:p w:rsidR="002C5036" w:rsidRDefault="002C5036">
      <w:pPr>
        <w:spacing w:line="115" w:lineRule="exact"/>
        <w:rPr>
          <w:sz w:val="20"/>
          <w:szCs w:val="20"/>
        </w:rPr>
      </w:pPr>
    </w:p>
    <w:p w:rsidR="00B62FD7" w:rsidRPr="00B62FD7" w:rsidRDefault="00B62FD7">
      <w:pPr>
        <w:rPr>
          <w:rFonts w:ascii="Arial" w:eastAsia="Arial" w:hAnsi="Arial" w:cs="Arial"/>
          <w:sz w:val="18"/>
          <w:szCs w:val="18"/>
          <w:u w:val="single"/>
          <w:lang w:val="en-US"/>
        </w:rPr>
      </w:pPr>
      <w:r w:rsidRPr="00B62FD7">
        <w:rPr>
          <w:rFonts w:ascii="Arial" w:eastAsia="Arial" w:hAnsi="Arial" w:cs="Arial"/>
          <w:sz w:val="18"/>
          <w:szCs w:val="18"/>
          <w:lang w:val="en-US"/>
        </w:rPr>
        <w:t xml:space="preserve">E-mail: athenes@dks.ru, </w:t>
      </w:r>
      <w:hyperlink r:id="rId7" w:history="1">
        <w:r w:rsidRPr="00B62FD7">
          <w:rPr>
            <w:rStyle w:val="a3"/>
            <w:rFonts w:ascii="Arial" w:eastAsia="Arial" w:hAnsi="Arial" w:cs="Arial"/>
            <w:sz w:val="18"/>
            <w:szCs w:val="18"/>
            <w:lang w:val="en-US"/>
          </w:rPr>
          <w:t>ruscongr@yandex.ru</w:t>
        </w:r>
      </w:hyperlink>
    </w:p>
    <w:p w:rsidR="002C5036" w:rsidRDefault="002C5036">
      <w:pPr>
        <w:spacing w:line="112" w:lineRule="exact"/>
        <w:rPr>
          <w:sz w:val="20"/>
          <w:szCs w:val="20"/>
          <w:lang w:val="en-US"/>
        </w:rPr>
      </w:pPr>
    </w:p>
    <w:p w:rsidR="00B62FD7" w:rsidRPr="00B62FD7" w:rsidRDefault="00B62FD7">
      <w:pPr>
        <w:spacing w:line="112" w:lineRule="exact"/>
        <w:rPr>
          <w:sz w:val="20"/>
          <w:szCs w:val="20"/>
          <w:lang w:val="en-US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Генеральное Консульство</w:t>
      </w:r>
    </w:p>
    <w:p w:rsidR="002C5036" w:rsidRDefault="002C5036">
      <w:pPr>
        <w:spacing w:line="143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Салоники, 546 24, ул. Демосфенус, 5</w:t>
      </w:r>
    </w:p>
    <w:p w:rsidR="002C5036" w:rsidRDefault="002C5036">
      <w:pPr>
        <w:spacing w:line="108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тел.: (2310) 25 72 01</w:t>
      </w:r>
    </w:p>
    <w:p w:rsidR="002C5036" w:rsidRDefault="002C5036">
      <w:pPr>
        <w:spacing w:line="11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факс: (2310) 25 72 02</w:t>
      </w:r>
    </w:p>
    <w:p w:rsidR="002C5036" w:rsidRDefault="002C5036">
      <w:pPr>
        <w:spacing w:line="112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E-mail: saloniki@dks.ru</w:t>
      </w:r>
    </w:p>
    <w:p w:rsidR="002C5036" w:rsidRDefault="002C5036">
      <w:pPr>
        <w:spacing w:line="115" w:lineRule="exact"/>
        <w:rPr>
          <w:sz w:val="20"/>
          <w:szCs w:val="20"/>
        </w:rPr>
      </w:pPr>
    </w:p>
    <w:p w:rsidR="002C5036" w:rsidRDefault="00B62FD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Web: www.saloniki.mid.ru</w:t>
      </w:r>
    </w:p>
    <w:p w:rsidR="002C5036" w:rsidRDefault="002C5036">
      <w:pPr>
        <w:sectPr w:rsidR="002C5036">
          <w:pgSz w:w="11920" w:h="16841"/>
          <w:pgMar w:top="457" w:right="571" w:bottom="1440" w:left="560" w:header="0" w:footer="0" w:gutter="0"/>
          <w:cols w:space="720" w:equalWidth="0">
            <w:col w:w="10780"/>
          </w:cols>
        </w:sectPr>
      </w:pPr>
    </w:p>
    <w:p w:rsidR="002C5036" w:rsidRDefault="00B62FD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Туристический сбор</w:t>
      </w:r>
    </w:p>
    <w:p w:rsidR="002C5036" w:rsidRDefault="002C5036">
      <w:pPr>
        <w:spacing w:line="19" w:lineRule="exact"/>
        <w:rPr>
          <w:sz w:val="20"/>
          <w:szCs w:val="20"/>
        </w:rPr>
      </w:pPr>
    </w:p>
    <w:p w:rsidR="002C5036" w:rsidRDefault="00B62FD7">
      <w:pPr>
        <w:numPr>
          <w:ilvl w:val="0"/>
          <w:numId w:val="8"/>
        </w:numPr>
        <w:tabs>
          <w:tab w:val="left" w:pos="261"/>
        </w:tabs>
        <w:spacing w:line="247" w:lineRule="auto"/>
        <w:ind w:left="4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января 2018 года всем туристам в Греции, проживающим в</w:t>
      </w:r>
      <w:r>
        <w:rPr>
          <w:rFonts w:ascii="Arial" w:eastAsia="Arial" w:hAnsi="Arial" w:cs="Arial"/>
        </w:rPr>
        <w:t xml:space="preserve"> отелях или апартаментах необходимо оплачивать туристический сбор. Отель имеет право отказать в размещении, если туристы не оплатили туристический сбор. Данный сбор оплачивается лично туристом непосредственно в объект размещения при заезде.</w:t>
      </w:r>
    </w:p>
    <w:p w:rsidR="002C5036" w:rsidRDefault="002C5036">
      <w:pPr>
        <w:spacing w:line="4" w:lineRule="exact"/>
        <w:rPr>
          <w:rFonts w:ascii="Arial" w:eastAsia="Arial" w:hAnsi="Arial" w:cs="Arial"/>
        </w:rPr>
      </w:pPr>
    </w:p>
    <w:p w:rsidR="002C5036" w:rsidRDefault="00B62FD7">
      <w:pPr>
        <w:ind w:left="4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Туристический </w:t>
      </w:r>
      <w:r>
        <w:rPr>
          <w:rFonts w:ascii="Arial" w:eastAsia="Arial" w:hAnsi="Arial" w:cs="Arial"/>
          <w:i/>
          <w:iCs/>
        </w:rPr>
        <w:t>сбор зависит от категории гостиницы или апартаментов:</w:t>
      </w:r>
    </w:p>
    <w:p w:rsidR="002C5036" w:rsidRDefault="002C5036">
      <w:pPr>
        <w:spacing w:line="215" w:lineRule="exact"/>
        <w:rPr>
          <w:sz w:val="20"/>
          <w:szCs w:val="20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отель 5* — 4 евро в сутки за номер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отель 4* — 3 евро в сутки за номер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отель 3* — 1,50 евро в сутки за номер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отель 2* и 1*- 0,50 евро в сутки за номер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апартаменты 4* — 1 евро в сутки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апартаменты 3*</w:t>
      </w:r>
      <w:r>
        <w:rPr>
          <w:rFonts w:ascii="Arial" w:eastAsia="Arial" w:hAnsi="Arial" w:cs="Arial"/>
        </w:rPr>
        <w:t xml:space="preserve"> — 0,50 евро в сутки</w:t>
      </w:r>
    </w:p>
    <w:p w:rsidR="002C5036" w:rsidRDefault="002C5036">
      <w:pPr>
        <w:spacing w:line="11" w:lineRule="exact"/>
        <w:rPr>
          <w:rFonts w:ascii="Arial" w:eastAsia="Arial" w:hAnsi="Arial" w:cs="Arial"/>
        </w:rPr>
      </w:pPr>
    </w:p>
    <w:p w:rsidR="002C5036" w:rsidRDefault="00B62FD7">
      <w:pPr>
        <w:numPr>
          <w:ilvl w:val="0"/>
          <w:numId w:val="9"/>
        </w:numPr>
        <w:tabs>
          <w:tab w:val="left" w:pos="180"/>
        </w:tabs>
        <w:ind w:left="180" w:hanging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апартаменты 2* и 1* — 0,25 евро в сутки</w:t>
      </w:r>
    </w:p>
    <w:p w:rsidR="002C5036" w:rsidRDefault="002C5036">
      <w:pPr>
        <w:spacing w:line="200" w:lineRule="exact"/>
        <w:rPr>
          <w:sz w:val="20"/>
          <w:szCs w:val="20"/>
        </w:rPr>
      </w:pPr>
    </w:p>
    <w:p w:rsidR="002C5036" w:rsidRDefault="002C5036">
      <w:pPr>
        <w:spacing w:line="241" w:lineRule="exact"/>
        <w:rPr>
          <w:sz w:val="20"/>
          <w:szCs w:val="20"/>
        </w:rPr>
      </w:pPr>
    </w:p>
    <w:p w:rsidR="002C5036" w:rsidRDefault="00B62FD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Наши экстренные телефоны для туристов:</w:t>
      </w:r>
    </w:p>
    <w:p w:rsidR="002C5036" w:rsidRDefault="002C5036">
      <w:pPr>
        <w:spacing w:line="24" w:lineRule="exact"/>
        <w:rPr>
          <w:sz w:val="20"/>
          <w:szCs w:val="20"/>
        </w:rPr>
      </w:pPr>
    </w:p>
    <w:p w:rsidR="002C5036" w:rsidRPr="00C87442" w:rsidRDefault="00C87442">
      <w:pPr>
        <w:spacing w:line="347" w:lineRule="exact"/>
        <w:rPr>
          <w:b/>
          <w:sz w:val="20"/>
          <w:szCs w:val="20"/>
          <w:lang w:val="en-US"/>
        </w:rPr>
      </w:pPr>
      <w:r w:rsidRPr="00C87442">
        <w:rPr>
          <w:b/>
          <w:sz w:val="20"/>
          <w:szCs w:val="20"/>
          <w:lang w:val="en-US"/>
        </w:rPr>
        <w:t>+30 </w:t>
      </w:r>
      <w:r>
        <w:rPr>
          <w:b/>
          <w:sz w:val="20"/>
          <w:szCs w:val="20"/>
          <w:lang w:val="en-US"/>
        </w:rPr>
        <w:t>(</w:t>
      </w:r>
      <w:r w:rsidRPr="00C87442">
        <w:rPr>
          <w:b/>
          <w:sz w:val="20"/>
          <w:szCs w:val="20"/>
          <w:lang w:val="en-US"/>
        </w:rPr>
        <w:t>697</w:t>
      </w:r>
      <w:r>
        <w:rPr>
          <w:b/>
          <w:sz w:val="20"/>
          <w:szCs w:val="20"/>
          <w:lang w:val="en-US"/>
        </w:rPr>
        <w:t>)</w:t>
      </w:r>
      <w:r w:rsidRPr="00C87442">
        <w:rPr>
          <w:b/>
          <w:sz w:val="20"/>
          <w:szCs w:val="20"/>
          <w:lang w:val="en-US"/>
        </w:rPr>
        <w:t xml:space="preserve"> 8182872</w:t>
      </w:r>
    </w:p>
    <w:p w:rsidR="00C87442" w:rsidRPr="00C87442" w:rsidRDefault="00C87442">
      <w:pPr>
        <w:spacing w:line="347" w:lineRule="exact"/>
        <w:rPr>
          <w:b/>
          <w:sz w:val="20"/>
          <w:szCs w:val="20"/>
          <w:lang w:val="en-US"/>
        </w:rPr>
      </w:pPr>
      <w:r w:rsidRPr="00C87442">
        <w:rPr>
          <w:b/>
          <w:sz w:val="20"/>
          <w:szCs w:val="20"/>
          <w:lang w:val="en-US"/>
        </w:rPr>
        <w:t>+30 </w:t>
      </w:r>
      <w:r>
        <w:rPr>
          <w:b/>
          <w:sz w:val="20"/>
          <w:szCs w:val="20"/>
          <w:lang w:val="en-US"/>
        </w:rPr>
        <w:t>(</w:t>
      </w:r>
      <w:r w:rsidRPr="00C87442">
        <w:rPr>
          <w:b/>
          <w:sz w:val="20"/>
          <w:szCs w:val="20"/>
          <w:lang w:val="en-US"/>
        </w:rPr>
        <w:t>697</w:t>
      </w:r>
      <w:r>
        <w:rPr>
          <w:b/>
          <w:sz w:val="20"/>
          <w:szCs w:val="20"/>
          <w:lang w:val="en-US"/>
        </w:rPr>
        <w:t>)</w:t>
      </w:r>
      <w:r w:rsidRPr="00C87442">
        <w:rPr>
          <w:b/>
          <w:sz w:val="20"/>
          <w:szCs w:val="20"/>
          <w:lang w:val="en-US"/>
        </w:rPr>
        <w:t xml:space="preserve"> 4438067</w:t>
      </w:r>
    </w:p>
    <w:p w:rsidR="00C87442" w:rsidRPr="00C87442" w:rsidRDefault="00C87442">
      <w:pPr>
        <w:spacing w:line="347" w:lineRule="exact"/>
        <w:rPr>
          <w:b/>
          <w:sz w:val="20"/>
          <w:szCs w:val="20"/>
          <w:lang w:val="en-US"/>
        </w:rPr>
      </w:pPr>
      <w:r w:rsidRPr="00C87442">
        <w:rPr>
          <w:b/>
          <w:sz w:val="20"/>
          <w:szCs w:val="20"/>
          <w:lang w:val="en-US"/>
        </w:rPr>
        <w:t xml:space="preserve">+30 </w:t>
      </w:r>
      <w:r>
        <w:rPr>
          <w:b/>
          <w:sz w:val="20"/>
          <w:szCs w:val="20"/>
          <w:lang w:val="en-US"/>
        </w:rPr>
        <w:t>(</w:t>
      </w:r>
      <w:r w:rsidRPr="00C87442">
        <w:rPr>
          <w:b/>
          <w:sz w:val="20"/>
          <w:szCs w:val="20"/>
          <w:lang w:val="en-US"/>
        </w:rPr>
        <w:t>23510</w:t>
      </w:r>
      <w:r>
        <w:rPr>
          <w:b/>
          <w:sz w:val="20"/>
          <w:szCs w:val="20"/>
          <w:lang w:val="en-US"/>
        </w:rPr>
        <w:t>)</w:t>
      </w:r>
      <w:r w:rsidRPr="00C87442">
        <w:rPr>
          <w:b/>
          <w:sz w:val="20"/>
          <w:szCs w:val="20"/>
          <w:lang w:val="en-US"/>
        </w:rPr>
        <w:t xml:space="preserve"> 63035</w:t>
      </w:r>
    </w:p>
    <w:p w:rsidR="00C87442" w:rsidRPr="00C87442" w:rsidRDefault="00C87442">
      <w:pPr>
        <w:spacing w:line="347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+30 (23510) 61585</w:t>
      </w:r>
    </w:p>
    <w:p w:rsidR="00C87442" w:rsidRPr="00C87442" w:rsidRDefault="00C87442">
      <w:pPr>
        <w:spacing w:line="347" w:lineRule="exact"/>
        <w:rPr>
          <w:sz w:val="20"/>
          <w:szCs w:val="20"/>
          <w:lang w:val="en-US"/>
        </w:rPr>
      </w:pPr>
    </w:p>
    <w:p w:rsidR="002C5036" w:rsidRDefault="00B62FD7">
      <w:pPr>
        <w:spacing w:line="235" w:lineRule="auto"/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Туроператор «</w:t>
      </w:r>
      <w:r w:rsidR="00C87442" w:rsidRPr="00C87442">
        <w:rPr>
          <w:rFonts w:ascii="Arial" w:eastAsia="Arial" w:hAnsi="Arial" w:cs="Arial"/>
          <w:b/>
          <w:bCs/>
        </w:rPr>
        <w:t xml:space="preserve">Kurtidou Travel </w:t>
      </w:r>
      <w:r w:rsidR="00C87442">
        <w:rPr>
          <w:rFonts w:ascii="Arial" w:eastAsia="Arial" w:hAnsi="Arial" w:cs="Arial"/>
          <w:b/>
          <w:bCs/>
          <w:lang w:val="en-US"/>
        </w:rPr>
        <w:t>Plus</w:t>
      </w:r>
      <w:r>
        <w:rPr>
          <w:rFonts w:ascii="Arial" w:eastAsia="Arial" w:hAnsi="Arial" w:cs="Arial"/>
          <w:b/>
          <w:bCs/>
        </w:rPr>
        <w:t>» благодарит Вас за то, что Вы обратились к нам и именно нам доверили организацию Вашего отпуска!</w:t>
      </w:r>
    </w:p>
    <w:p w:rsidR="002C5036" w:rsidRDefault="002C5036">
      <w:pPr>
        <w:spacing w:line="11" w:lineRule="exact"/>
        <w:rPr>
          <w:sz w:val="20"/>
          <w:szCs w:val="20"/>
        </w:rPr>
      </w:pPr>
    </w:p>
    <w:p w:rsidR="002C5036" w:rsidRDefault="00B62FD7">
      <w:pPr>
        <w:numPr>
          <w:ilvl w:val="0"/>
          <w:numId w:val="11"/>
        </w:numPr>
        <w:tabs>
          <w:tab w:val="left" w:pos="1433"/>
        </w:tabs>
        <w:spacing w:line="235" w:lineRule="auto"/>
        <w:ind w:left="3500" w:right="1400" w:hanging="2292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Добрый Путь! Увлекательного Путешествия! Хорошей Погоды! Незабываемого отдыха!</w:t>
      </w:r>
    </w:p>
    <w:sectPr w:rsidR="002C5036">
      <w:pgSz w:w="11920" w:h="16841"/>
      <w:pgMar w:top="465" w:right="1111" w:bottom="1440" w:left="100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82B02544"/>
    <w:lvl w:ilvl="0" w:tplc="EC04F6F8">
      <w:start w:val="1"/>
      <w:numFmt w:val="bullet"/>
      <w:lvlText w:val="В"/>
      <w:lvlJc w:val="left"/>
    </w:lvl>
    <w:lvl w:ilvl="1" w:tplc="21AAD654">
      <w:numFmt w:val="decimal"/>
      <w:lvlText w:val=""/>
      <w:lvlJc w:val="left"/>
    </w:lvl>
    <w:lvl w:ilvl="2" w:tplc="EEF251A6">
      <w:numFmt w:val="decimal"/>
      <w:lvlText w:val=""/>
      <w:lvlJc w:val="left"/>
    </w:lvl>
    <w:lvl w:ilvl="3" w:tplc="E7EAABFA">
      <w:numFmt w:val="decimal"/>
      <w:lvlText w:val=""/>
      <w:lvlJc w:val="left"/>
    </w:lvl>
    <w:lvl w:ilvl="4" w:tplc="3A84328C">
      <w:numFmt w:val="decimal"/>
      <w:lvlText w:val=""/>
      <w:lvlJc w:val="left"/>
    </w:lvl>
    <w:lvl w:ilvl="5" w:tplc="8C9CB41A">
      <w:numFmt w:val="decimal"/>
      <w:lvlText w:val=""/>
      <w:lvlJc w:val="left"/>
    </w:lvl>
    <w:lvl w:ilvl="6" w:tplc="DB10839E">
      <w:numFmt w:val="decimal"/>
      <w:lvlText w:val=""/>
      <w:lvlJc w:val="left"/>
    </w:lvl>
    <w:lvl w:ilvl="7" w:tplc="B880A774">
      <w:numFmt w:val="decimal"/>
      <w:lvlText w:val=""/>
      <w:lvlJc w:val="left"/>
    </w:lvl>
    <w:lvl w:ilvl="8" w:tplc="79BC837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2AB4C0FA"/>
    <w:lvl w:ilvl="0" w:tplc="B0EE219E">
      <w:start w:val="1"/>
      <w:numFmt w:val="bullet"/>
      <w:lvlText w:val="С"/>
      <w:lvlJc w:val="left"/>
    </w:lvl>
    <w:lvl w:ilvl="1" w:tplc="23A4C5CC">
      <w:numFmt w:val="decimal"/>
      <w:lvlText w:val=""/>
      <w:lvlJc w:val="left"/>
    </w:lvl>
    <w:lvl w:ilvl="2" w:tplc="CAB03F5A">
      <w:numFmt w:val="decimal"/>
      <w:lvlText w:val=""/>
      <w:lvlJc w:val="left"/>
    </w:lvl>
    <w:lvl w:ilvl="3" w:tplc="ACF0DF86">
      <w:numFmt w:val="decimal"/>
      <w:lvlText w:val=""/>
      <w:lvlJc w:val="left"/>
    </w:lvl>
    <w:lvl w:ilvl="4" w:tplc="A3AC85C2">
      <w:numFmt w:val="decimal"/>
      <w:lvlText w:val=""/>
      <w:lvlJc w:val="left"/>
    </w:lvl>
    <w:lvl w:ilvl="5" w:tplc="E9E0F59E">
      <w:numFmt w:val="decimal"/>
      <w:lvlText w:val=""/>
      <w:lvlJc w:val="left"/>
    </w:lvl>
    <w:lvl w:ilvl="6" w:tplc="4DD2EA4A">
      <w:numFmt w:val="decimal"/>
      <w:lvlText w:val=""/>
      <w:lvlJc w:val="left"/>
    </w:lvl>
    <w:lvl w:ilvl="7" w:tplc="AC3641FC">
      <w:numFmt w:val="decimal"/>
      <w:lvlText w:val=""/>
      <w:lvlJc w:val="left"/>
    </w:lvl>
    <w:lvl w:ilvl="8" w:tplc="E1D8C0C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15E45C2"/>
    <w:lvl w:ilvl="0" w:tplc="A1B07C2A">
      <w:start w:val="1"/>
      <w:numFmt w:val="bullet"/>
      <w:lvlText w:val="В"/>
      <w:lvlJc w:val="left"/>
    </w:lvl>
    <w:lvl w:ilvl="1" w:tplc="CB96D6C6">
      <w:numFmt w:val="decimal"/>
      <w:lvlText w:val=""/>
      <w:lvlJc w:val="left"/>
    </w:lvl>
    <w:lvl w:ilvl="2" w:tplc="EBE68468">
      <w:numFmt w:val="decimal"/>
      <w:lvlText w:val=""/>
      <w:lvlJc w:val="left"/>
    </w:lvl>
    <w:lvl w:ilvl="3" w:tplc="FB9E95EC">
      <w:numFmt w:val="decimal"/>
      <w:lvlText w:val=""/>
      <w:lvlJc w:val="left"/>
    </w:lvl>
    <w:lvl w:ilvl="4" w:tplc="EA3EE9B4">
      <w:numFmt w:val="decimal"/>
      <w:lvlText w:val=""/>
      <w:lvlJc w:val="left"/>
    </w:lvl>
    <w:lvl w:ilvl="5" w:tplc="657CB16C">
      <w:numFmt w:val="decimal"/>
      <w:lvlText w:val=""/>
      <w:lvlJc w:val="left"/>
    </w:lvl>
    <w:lvl w:ilvl="6" w:tplc="3244C46C">
      <w:numFmt w:val="decimal"/>
      <w:lvlText w:val=""/>
      <w:lvlJc w:val="left"/>
    </w:lvl>
    <w:lvl w:ilvl="7" w:tplc="04FEF6F8">
      <w:numFmt w:val="decimal"/>
      <w:lvlText w:val=""/>
      <w:lvlJc w:val="left"/>
    </w:lvl>
    <w:lvl w:ilvl="8" w:tplc="50AAE61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08EC5F0"/>
    <w:lvl w:ilvl="0" w:tplc="428AFC42">
      <w:start w:val="1"/>
      <w:numFmt w:val="bullet"/>
      <w:lvlText w:val="В"/>
      <w:lvlJc w:val="left"/>
    </w:lvl>
    <w:lvl w:ilvl="1" w:tplc="20EC7E96">
      <w:start w:val="1"/>
      <w:numFmt w:val="bullet"/>
      <w:lvlText w:val="В"/>
      <w:lvlJc w:val="left"/>
    </w:lvl>
    <w:lvl w:ilvl="2" w:tplc="A704C374">
      <w:numFmt w:val="decimal"/>
      <w:lvlText w:val=""/>
      <w:lvlJc w:val="left"/>
    </w:lvl>
    <w:lvl w:ilvl="3" w:tplc="EC340CBC">
      <w:numFmt w:val="decimal"/>
      <w:lvlText w:val=""/>
      <w:lvlJc w:val="left"/>
    </w:lvl>
    <w:lvl w:ilvl="4" w:tplc="F02C71DC">
      <w:numFmt w:val="decimal"/>
      <w:lvlText w:val=""/>
      <w:lvlJc w:val="left"/>
    </w:lvl>
    <w:lvl w:ilvl="5" w:tplc="A9AA5F9A">
      <w:numFmt w:val="decimal"/>
      <w:lvlText w:val=""/>
      <w:lvlJc w:val="left"/>
    </w:lvl>
    <w:lvl w:ilvl="6" w:tplc="1100920C">
      <w:numFmt w:val="decimal"/>
      <w:lvlText w:val=""/>
      <w:lvlJc w:val="left"/>
    </w:lvl>
    <w:lvl w:ilvl="7" w:tplc="60CE4824">
      <w:numFmt w:val="decimal"/>
      <w:lvlText w:val=""/>
      <w:lvlJc w:val="left"/>
    </w:lvl>
    <w:lvl w:ilvl="8" w:tplc="07E42C8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B550374E"/>
    <w:lvl w:ilvl="0" w:tplc="09484FD4">
      <w:start w:val="1"/>
      <w:numFmt w:val="bullet"/>
      <w:lvlText w:val="В"/>
      <w:lvlJc w:val="left"/>
    </w:lvl>
    <w:lvl w:ilvl="1" w:tplc="D8389A28">
      <w:numFmt w:val="decimal"/>
      <w:lvlText w:val=""/>
      <w:lvlJc w:val="left"/>
    </w:lvl>
    <w:lvl w:ilvl="2" w:tplc="5A1ECBEC">
      <w:numFmt w:val="decimal"/>
      <w:lvlText w:val=""/>
      <w:lvlJc w:val="left"/>
    </w:lvl>
    <w:lvl w:ilvl="3" w:tplc="A21C9298">
      <w:numFmt w:val="decimal"/>
      <w:lvlText w:val=""/>
      <w:lvlJc w:val="left"/>
    </w:lvl>
    <w:lvl w:ilvl="4" w:tplc="4AF2830A">
      <w:numFmt w:val="decimal"/>
      <w:lvlText w:val=""/>
      <w:lvlJc w:val="left"/>
    </w:lvl>
    <w:lvl w:ilvl="5" w:tplc="9AF29C7C">
      <w:numFmt w:val="decimal"/>
      <w:lvlText w:val=""/>
      <w:lvlJc w:val="left"/>
    </w:lvl>
    <w:lvl w:ilvl="6" w:tplc="B714FB24">
      <w:numFmt w:val="decimal"/>
      <w:lvlText w:val=""/>
      <w:lvlJc w:val="left"/>
    </w:lvl>
    <w:lvl w:ilvl="7" w:tplc="1F6A9A74">
      <w:numFmt w:val="decimal"/>
      <w:lvlText w:val=""/>
      <w:lvlJc w:val="left"/>
    </w:lvl>
    <w:lvl w:ilvl="8" w:tplc="F112F3B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B0045C6"/>
    <w:lvl w:ilvl="0" w:tplc="4FA02872">
      <w:start w:val="1"/>
      <w:numFmt w:val="bullet"/>
      <w:lvlText w:val="В"/>
      <w:lvlJc w:val="left"/>
    </w:lvl>
    <w:lvl w:ilvl="1" w:tplc="E1A40B22">
      <w:numFmt w:val="decimal"/>
      <w:lvlText w:val=""/>
      <w:lvlJc w:val="left"/>
    </w:lvl>
    <w:lvl w:ilvl="2" w:tplc="6CCE94B2">
      <w:numFmt w:val="decimal"/>
      <w:lvlText w:val=""/>
      <w:lvlJc w:val="left"/>
    </w:lvl>
    <w:lvl w:ilvl="3" w:tplc="DA1C0F4C">
      <w:numFmt w:val="decimal"/>
      <w:lvlText w:val=""/>
      <w:lvlJc w:val="left"/>
    </w:lvl>
    <w:lvl w:ilvl="4" w:tplc="323C812C">
      <w:numFmt w:val="decimal"/>
      <w:lvlText w:val=""/>
      <w:lvlJc w:val="left"/>
    </w:lvl>
    <w:lvl w:ilvl="5" w:tplc="13B68AC0">
      <w:numFmt w:val="decimal"/>
      <w:lvlText w:val=""/>
      <w:lvlJc w:val="left"/>
    </w:lvl>
    <w:lvl w:ilvl="6" w:tplc="8CA415A0">
      <w:numFmt w:val="decimal"/>
      <w:lvlText w:val=""/>
      <w:lvlJc w:val="left"/>
    </w:lvl>
    <w:lvl w:ilvl="7" w:tplc="0B26F240">
      <w:numFmt w:val="decimal"/>
      <w:lvlText w:val=""/>
      <w:lvlJc w:val="left"/>
    </w:lvl>
    <w:lvl w:ilvl="8" w:tplc="306E77E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65E1780"/>
    <w:lvl w:ilvl="0" w:tplc="ED8CB83C">
      <w:start w:val="1"/>
      <w:numFmt w:val="bullet"/>
      <w:lvlText w:val="В"/>
      <w:lvlJc w:val="left"/>
    </w:lvl>
    <w:lvl w:ilvl="1" w:tplc="8CAC4EE8">
      <w:numFmt w:val="decimal"/>
      <w:lvlText w:val=""/>
      <w:lvlJc w:val="left"/>
    </w:lvl>
    <w:lvl w:ilvl="2" w:tplc="A6545C3C">
      <w:numFmt w:val="decimal"/>
      <w:lvlText w:val=""/>
      <w:lvlJc w:val="left"/>
    </w:lvl>
    <w:lvl w:ilvl="3" w:tplc="E9B68FE4">
      <w:numFmt w:val="decimal"/>
      <w:lvlText w:val=""/>
      <w:lvlJc w:val="left"/>
    </w:lvl>
    <w:lvl w:ilvl="4" w:tplc="ADA4F0EE">
      <w:numFmt w:val="decimal"/>
      <w:lvlText w:val=""/>
      <w:lvlJc w:val="left"/>
    </w:lvl>
    <w:lvl w:ilvl="5" w:tplc="7054A414">
      <w:numFmt w:val="decimal"/>
      <w:lvlText w:val=""/>
      <w:lvlJc w:val="left"/>
    </w:lvl>
    <w:lvl w:ilvl="6" w:tplc="275430E8">
      <w:numFmt w:val="decimal"/>
      <w:lvlText w:val=""/>
      <w:lvlJc w:val="left"/>
    </w:lvl>
    <w:lvl w:ilvl="7" w:tplc="9C8297C0">
      <w:numFmt w:val="decimal"/>
      <w:lvlText w:val=""/>
      <w:lvlJc w:val="left"/>
    </w:lvl>
    <w:lvl w:ilvl="8" w:tplc="1EC84E6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70E7F38"/>
    <w:lvl w:ilvl="0" w:tplc="F774B342">
      <w:start w:val="1"/>
      <w:numFmt w:val="bullet"/>
      <w:lvlText w:val="-"/>
      <w:lvlJc w:val="left"/>
    </w:lvl>
    <w:lvl w:ilvl="1" w:tplc="98F45992">
      <w:start w:val="1"/>
      <w:numFmt w:val="bullet"/>
      <w:lvlText w:val="в"/>
      <w:lvlJc w:val="left"/>
    </w:lvl>
    <w:lvl w:ilvl="2" w:tplc="C42A08AE">
      <w:numFmt w:val="decimal"/>
      <w:lvlText w:val=""/>
      <w:lvlJc w:val="left"/>
    </w:lvl>
    <w:lvl w:ilvl="3" w:tplc="7A22E264">
      <w:numFmt w:val="decimal"/>
      <w:lvlText w:val=""/>
      <w:lvlJc w:val="left"/>
    </w:lvl>
    <w:lvl w:ilvl="4" w:tplc="DC6E057A">
      <w:numFmt w:val="decimal"/>
      <w:lvlText w:val=""/>
      <w:lvlJc w:val="left"/>
    </w:lvl>
    <w:lvl w:ilvl="5" w:tplc="61EADFF0">
      <w:numFmt w:val="decimal"/>
      <w:lvlText w:val=""/>
      <w:lvlJc w:val="left"/>
    </w:lvl>
    <w:lvl w:ilvl="6" w:tplc="AC466470">
      <w:numFmt w:val="decimal"/>
      <w:lvlText w:val=""/>
      <w:lvlJc w:val="left"/>
    </w:lvl>
    <w:lvl w:ilvl="7" w:tplc="8C7A9D88">
      <w:numFmt w:val="decimal"/>
      <w:lvlText w:val=""/>
      <w:lvlJc w:val="left"/>
    </w:lvl>
    <w:lvl w:ilvl="8" w:tplc="EB96790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7B85D74"/>
    <w:lvl w:ilvl="0" w:tplc="835E47A8">
      <w:start w:val="1"/>
      <w:numFmt w:val="bullet"/>
      <w:lvlText w:val="•"/>
      <w:lvlJc w:val="left"/>
    </w:lvl>
    <w:lvl w:ilvl="1" w:tplc="6DEE9B00">
      <w:numFmt w:val="decimal"/>
      <w:lvlText w:val=""/>
      <w:lvlJc w:val="left"/>
    </w:lvl>
    <w:lvl w:ilvl="2" w:tplc="BF3C0D6E">
      <w:numFmt w:val="decimal"/>
      <w:lvlText w:val=""/>
      <w:lvlJc w:val="left"/>
    </w:lvl>
    <w:lvl w:ilvl="3" w:tplc="B330DCF4">
      <w:numFmt w:val="decimal"/>
      <w:lvlText w:val=""/>
      <w:lvlJc w:val="left"/>
    </w:lvl>
    <w:lvl w:ilvl="4" w:tplc="2EA832B8">
      <w:numFmt w:val="decimal"/>
      <w:lvlText w:val=""/>
      <w:lvlJc w:val="left"/>
    </w:lvl>
    <w:lvl w:ilvl="5" w:tplc="24E6DCD8">
      <w:numFmt w:val="decimal"/>
      <w:lvlText w:val=""/>
      <w:lvlJc w:val="left"/>
    </w:lvl>
    <w:lvl w:ilvl="6" w:tplc="D5E2E6BC">
      <w:numFmt w:val="decimal"/>
      <w:lvlText w:val=""/>
      <w:lvlJc w:val="left"/>
    </w:lvl>
    <w:lvl w:ilvl="7" w:tplc="421A4470">
      <w:numFmt w:val="decimal"/>
      <w:lvlText w:val=""/>
      <w:lvlJc w:val="left"/>
    </w:lvl>
    <w:lvl w:ilvl="8" w:tplc="E0C2012C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B0CC2E8A"/>
    <w:lvl w:ilvl="0" w:tplc="AF3E5DAA">
      <w:start w:val="1"/>
      <w:numFmt w:val="bullet"/>
      <w:lvlText w:val="К"/>
      <w:lvlJc w:val="left"/>
    </w:lvl>
    <w:lvl w:ilvl="1" w:tplc="CED8B138">
      <w:numFmt w:val="decimal"/>
      <w:lvlText w:val=""/>
      <w:lvlJc w:val="left"/>
    </w:lvl>
    <w:lvl w:ilvl="2" w:tplc="28349AAA">
      <w:numFmt w:val="decimal"/>
      <w:lvlText w:val=""/>
      <w:lvlJc w:val="left"/>
    </w:lvl>
    <w:lvl w:ilvl="3" w:tplc="06C034BC">
      <w:numFmt w:val="decimal"/>
      <w:lvlText w:val=""/>
      <w:lvlJc w:val="left"/>
    </w:lvl>
    <w:lvl w:ilvl="4" w:tplc="6BF2B596">
      <w:numFmt w:val="decimal"/>
      <w:lvlText w:val=""/>
      <w:lvlJc w:val="left"/>
    </w:lvl>
    <w:lvl w:ilvl="5" w:tplc="ACCE011E">
      <w:numFmt w:val="decimal"/>
      <w:lvlText w:val=""/>
      <w:lvlJc w:val="left"/>
    </w:lvl>
    <w:lvl w:ilvl="6" w:tplc="56B84080">
      <w:numFmt w:val="decimal"/>
      <w:lvlText w:val=""/>
      <w:lvlJc w:val="left"/>
    </w:lvl>
    <w:lvl w:ilvl="7" w:tplc="BE8CB6CE">
      <w:numFmt w:val="decimal"/>
      <w:lvlText w:val=""/>
      <w:lvlJc w:val="left"/>
    </w:lvl>
    <w:lvl w:ilvl="8" w:tplc="B10CBAF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E0F12E"/>
    <w:lvl w:ilvl="0" w:tplc="0C1AA7FA">
      <w:start w:val="1"/>
      <w:numFmt w:val="bullet"/>
      <w:lvlText w:val="С"/>
      <w:lvlJc w:val="left"/>
    </w:lvl>
    <w:lvl w:ilvl="1" w:tplc="BB60F5B8">
      <w:numFmt w:val="decimal"/>
      <w:lvlText w:val=""/>
      <w:lvlJc w:val="left"/>
    </w:lvl>
    <w:lvl w:ilvl="2" w:tplc="316A0A5C">
      <w:numFmt w:val="decimal"/>
      <w:lvlText w:val=""/>
      <w:lvlJc w:val="left"/>
    </w:lvl>
    <w:lvl w:ilvl="3" w:tplc="CDF26882">
      <w:numFmt w:val="decimal"/>
      <w:lvlText w:val=""/>
      <w:lvlJc w:val="left"/>
    </w:lvl>
    <w:lvl w:ilvl="4" w:tplc="A63CD6FA">
      <w:numFmt w:val="decimal"/>
      <w:lvlText w:val=""/>
      <w:lvlJc w:val="left"/>
    </w:lvl>
    <w:lvl w:ilvl="5" w:tplc="BBB0E1A0">
      <w:numFmt w:val="decimal"/>
      <w:lvlText w:val=""/>
      <w:lvlJc w:val="left"/>
    </w:lvl>
    <w:lvl w:ilvl="6" w:tplc="52305D5A">
      <w:numFmt w:val="decimal"/>
      <w:lvlText w:val=""/>
      <w:lvlJc w:val="left"/>
    </w:lvl>
    <w:lvl w:ilvl="7" w:tplc="D9066EA0">
      <w:numFmt w:val="decimal"/>
      <w:lvlText w:val=""/>
      <w:lvlJc w:val="left"/>
    </w:lvl>
    <w:lvl w:ilvl="8" w:tplc="557CF394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6"/>
    <w:rsid w:val="002C5036"/>
    <w:rsid w:val="00B62FD7"/>
    <w:rsid w:val="00C87442"/>
    <w:rsid w:val="00C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3364-60E4-4960-87B5-11E48BB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cong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braf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2020-07-15T16:19:00Z</dcterms:created>
  <dcterms:modified xsi:type="dcterms:W3CDTF">2020-07-15T14:28:00Z</dcterms:modified>
</cp:coreProperties>
</file>